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87" w:rsidRDefault="008C2FA8">
      <w:pPr>
        <w:pStyle w:val="a3"/>
        <w:spacing w:before="69"/>
        <w:ind w:right="2749"/>
      </w:pPr>
      <w:r>
        <w:t>План</w:t>
      </w:r>
    </w:p>
    <w:p w:rsidR="00337D87" w:rsidRDefault="008C2FA8">
      <w:pPr>
        <w:pStyle w:val="a3"/>
        <w:spacing w:before="5"/>
        <w:ind w:right="2831"/>
      </w:pPr>
      <w:proofErr w:type="gramStart"/>
      <w:r>
        <w:t>мероприятий</w:t>
      </w:r>
      <w:proofErr w:type="gramEnd"/>
      <w:r>
        <w:t xml:space="preserve"> по формированию и развитию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</w:p>
    <w:p w:rsidR="00337D87" w:rsidRDefault="008C2FA8">
      <w:pPr>
        <w:pStyle w:val="a3"/>
        <w:spacing w:before="1"/>
        <w:ind w:right="2831"/>
      </w:pPr>
      <w:r>
        <w:t>МКОУ</w:t>
      </w:r>
      <w:r>
        <w:rPr>
          <w:spacing w:val="-3"/>
        </w:rPr>
        <w:t xml:space="preserve"> </w:t>
      </w:r>
      <w:r>
        <w:t>ООШ с. Новотроицкое</w:t>
      </w:r>
      <w:bookmarkStart w:id="0" w:name="_GoBack"/>
      <w:bookmarkEnd w:id="0"/>
    </w:p>
    <w:p w:rsidR="00337D87" w:rsidRDefault="00337D87">
      <w:pPr>
        <w:pStyle w:val="a3"/>
        <w:ind w:left="0"/>
        <w:jc w:val="left"/>
        <w:rPr>
          <w:sz w:val="20"/>
        </w:rPr>
      </w:pPr>
    </w:p>
    <w:p w:rsidR="00337D87" w:rsidRDefault="00337D87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119"/>
        <w:gridCol w:w="1418"/>
        <w:gridCol w:w="1702"/>
        <w:gridCol w:w="1841"/>
      </w:tblGrid>
      <w:tr w:rsidR="00337D87">
        <w:trPr>
          <w:trHeight w:val="575"/>
        </w:trPr>
        <w:tc>
          <w:tcPr>
            <w:tcW w:w="667" w:type="dxa"/>
          </w:tcPr>
          <w:p w:rsidR="00337D87" w:rsidRDefault="008C2FA8">
            <w:pPr>
              <w:pStyle w:val="TableParagraph"/>
              <w:spacing w:line="279" w:lineRule="exact"/>
              <w:ind w:left="287"/>
              <w:rPr>
                <w:sz w:val="25"/>
              </w:rPr>
            </w:pPr>
            <w:r>
              <w:rPr>
                <w:w w:val="99"/>
                <w:sz w:val="25"/>
              </w:rPr>
              <w:t>№</w:t>
            </w: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line="279" w:lineRule="exact"/>
              <w:ind w:left="887"/>
              <w:rPr>
                <w:sz w:val="25"/>
              </w:rPr>
            </w:pPr>
            <w:r>
              <w:rPr>
                <w:sz w:val="25"/>
              </w:rPr>
              <w:t>Мероприятие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line="279" w:lineRule="exact"/>
              <w:ind w:left="141"/>
              <w:rPr>
                <w:sz w:val="25"/>
              </w:rPr>
            </w:pPr>
            <w:r>
              <w:rPr>
                <w:sz w:val="25"/>
              </w:rPr>
              <w:t>Срок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line="279" w:lineRule="exact"/>
              <w:ind w:left="142"/>
              <w:rPr>
                <w:sz w:val="25"/>
              </w:rPr>
            </w:pPr>
            <w:r>
              <w:rPr>
                <w:sz w:val="25"/>
              </w:rPr>
              <w:t>Результаты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line="279" w:lineRule="exact"/>
              <w:ind w:left="248"/>
              <w:rPr>
                <w:sz w:val="25"/>
              </w:rPr>
            </w:pPr>
            <w:proofErr w:type="spellStart"/>
            <w:r>
              <w:rPr>
                <w:sz w:val="25"/>
              </w:rPr>
              <w:t>Ответственн</w:t>
            </w:r>
            <w:proofErr w:type="spellEnd"/>
          </w:p>
          <w:p w:rsidR="00337D87" w:rsidRDefault="008C2FA8">
            <w:pPr>
              <w:pStyle w:val="TableParagraph"/>
              <w:spacing w:line="276" w:lineRule="exact"/>
              <w:ind w:left="248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ые</w:t>
            </w:r>
            <w:proofErr w:type="spellEnd"/>
            <w:proofErr w:type="gramEnd"/>
          </w:p>
        </w:tc>
      </w:tr>
      <w:tr w:rsidR="00337D87">
        <w:trPr>
          <w:trHeight w:val="275"/>
        </w:trPr>
        <w:tc>
          <w:tcPr>
            <w:tcW w:w="9747" w:type="dxa"/>
            <w:gridSpan w:val="5"/>
          </w:tcPr>
          <w:p w:rsidR="00337D87" w:rsidRDefault="008C2FA8">
            <w:pPr>
              <w:pStyle w:val="TableParagraph"/>
              <w:spacing w:line="256" w:lineRule="exact"/>
              <w:ind w:left="3157" w:right="3149"/>
              <w:jc w:val="center"/>
              <w:rPr>
                <w:sz w:val="24"/>
              </w:rPr>
            </w:pPr>
            <w:r>
              <w:rPr>
                <w:sz w:val="24"/>
              </w:rPr>
              <w:t>1.Организационная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337D87">
        <w:trPr>
          <w:trHeight w:val="4025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ind w:left="107" w:right="465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базы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учителей,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участвующих в формировании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7-9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</w:p>
          <w:p w:rsidR="00337D87" w:rsidRDefault="008C2FA8">
            <w:pPr>
              <w:pStyle w:val="TableParagraph"/>
              <w:ind w:left="107" w:right="320"/>
              <w:rPr>
                <w:sz w:val="25"/>
              </w:rPr>
            </w:pPr>
            <w:proofErr w:type="gramStart"/>
            <w:r>
              <w:rPr>
                <w:sz w:val="25"/>
              </w:rPr>
              <w:t>направлениям</w:t>
            </w:r>
            <w:proofErr w:type="gramEnd"/>
            <w:r>
              <w:rPr>
                <w:sz w:val="25"/>
              </w:rPr>
              <w:t>: читательская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грамотность,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естественно-научная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грамотность, финансовая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грамотность, математическая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грамотность,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глобальные</w:t>
            </w:r>
          </w:p>
          <w:p w:rsidR="00337D87" w:rsidRDefault="008C2FA8">
            <w:pPr>
              <w:pStyle w:val="TableParagraph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компетенции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креативное</w:t>
            </w:r>
          </w:p>
          <w:p w:rsidR="00337D87" w:rsidRDefault="008C2FA8">
            <w:pPr>
              <w:pStyle w:val="TableParagraph"/>
              <w:ind w:left="107" w:right="369"/>
              <w:rPr>
                <w:sz w:val="25"/>
              </w:rPr>
            </w:pPr>
            <w:proofErr w:type="gramStart"/>
            <w:r>
              <w:rPr>
                <w:sz w:val="25"/>
              </w:rPr>
              <w:t>мышление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(база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учителей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участвующих в формировании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337D87" w:rsidRDefault="008C2FA8">
            <w:pPr>
              <w:pStyle w:val="TableParagraph"/>
              <w:spacing w:line="275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находится</w:t>
            </w:r>
            <w:proofErr w:type="gram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АИС</w:t>
            </w:r>
            <w:r>
              <w:rPr>
                <w:spacing w:val="-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Дневник.ру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ind w:left="108" w:right="155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01.12.2021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ind w:left="108" w:right="193"/>
              <w:rPr>
                <w:sz w:val="25"/>
              </w:rPr>
            </w:pPr>
            <w:r>
              <w:rPr>
                <w:sz w:val="25"/>
              </w:rPr>
              <w:t>Банк данных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учителей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ind w:left="108" w:right="157"/>
              <w:rPr>
                <w:sz w:val="25"/>
              </w:rPr>
            </w:pPr>
            <w:proofErr w:type="spellStart"/>
            <w:r>
              <w:rPr>
                <w:sz w:val="25"/>
              </w:rPr>
              <w:t>Зам.директора</w:t>
            </w:r>
            <w:proofErr w:type="spellEnd"/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УВР</w:t>
            </w:r>
          </w:p>
        </w:tc>
      </w:tr>
      <w:tr w:rsidR="00337D87">
        <w:trPr>
          <w:trHeight w:val="594"/>
        </w:trPr>
        <w:tc>
          <w:tcPr>
            <w:tcW w:w="667" w:type="dxa"/>
            <w:vMerge w:val="restart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line="279" w:lineRule="exact"/>
              <w:ind w:left="107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базы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</w:p>
          <w:p w:rsidR="00337D87" w:rsidRDefault="008C2FA8">
            <w:pPr>
              <w:pStyle w:val="TableParagraph"/>
              <w:spacing w:before="15" w:line="280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7-9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классов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2021/2022</w:t>
            </w:r>
          </w:p>
        </w:tc>
        <w:tc>
          <w:tcPr>
            <w:tcW w:w="1418" w:type="dxa"/>
            <w:tcBorders>
              <w:bottom w:val="nil"/>
            </w:tcBorders>
          </w:tcPr>
          <w:p w:rsidR="00337D87" w:rsidRDefault="008C2FA8">
            <w:pPr>
              <w:pStyle w:val="TableParagraph"/>
              <w:ind w:left="108" w:right="155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01.12.2021</w:t>
            </w:r>
          </w:p>
        </w:tc>
        <w:tc>
          <w:tcPr>
            <w:tcW w:w="1702" w:type="dxa"/>
            <w:tcBorders>
              <w:bottom w:val="nil"/>
            </w:tcBorders>
          </w:tcPr>
          <w:p w:rsidR="00337D87" w:rsidRDefault="008C2FA8">
            <w:pPr>
              <w:pStyle w:val="TableParagraph"/>
              <w:ind w:left="108" w:right="97"/>
              <w:rPr>
                <w:sz w:val="25"/>
              </w:rPr>
            </w:pPr>
            <w:r>
              <w:rPr>
                <w:sz w:val="25"/>
              </w:rPr>
              <w:t>База данных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обучающихся</w:t>
            </w:r>
          </w:p>
        </w:tc>
        <w:tc>
          <w:tcPr>
            <w:tcW w:w="1841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before="6"/>
              <w:ind w:left="108"/>
              <w:rPr>
                <w:sz w:val="25"/>
              </w:rPr>
            </w:pPr>
            <w:proofErr w:type="spellStart"/>
            <w:r>
              <w:rPr>
                <w:sz w:val="25"/>
              </w:rPr>
              <w:t>Кл.руководите</w:t>
            </w:r>
            <w:proofErr w:type="spellEnd"/>
          </w:p>
          <w:p w:rsidR="00337D87" w:rsidRDefault="008C2FA8">
            <w:pPr>
              <w:pStyle w:val="TableParagraph"/>
              <w:spacing w:before="15" w:line="266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ли</w:t>
            </w:r>
            <w:proofErr w:type="gramEnd"/>
            <w:r>
              <w:rPr>
                <w:sz w:val="25"/>
              </w:rPr>
              <w:t>,</w:t>
            </w:r>
          </w:p>
        </w:tc>
      </w:tr>
      <w:tr w:rsidR="00337D87">
        <w:trPr>
          <w:trHeight w:val="290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70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года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(база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7-9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6" w:line="263" w:lineRule="exact"/>
              <w:ind w:left="108"/>
              <w:rPr>
                <w:sz w:val="25"/>
              </w:rPr>
            </w:pPr>
            <w:proofErr w:type="spellStart"/>
            <w:r>
              <w:rPr>
                <w:sz w:val="25"/>
              </w:rPr>
              <w:t>Зам.директора</w:t>
            </w:r>
            <w:proofErr w:type="spellEnd"/>
          </w:p>
        </w:tc>
      </w:tr>
      <w:tr w:rsidR="00337D87">
        <w:trPr>
          <w:trHeight w:val="290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70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классов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2021/2022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находится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АИС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9" w:line="261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по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УВР</w:t>
            </w:r>
          </w:p>
        </w:tc>
      </w:tr>
      <w:tr w:rsidR="00337D87">
        <w:trPr>
          <w:trHeight w:val="273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</w:tcBorders>
          </w:tcPr>
          <w:p w:rsidR="00337D87" w:rsidRDefault="008C2FA8">
            <w:pPr>
              <w:pStyle w:val="TableParagraph"/>
              <w:spacing w:line="253" w:lineRule="exact"/>
              <w:ind w:left="107"/>
              <w:rPr>
                <w:sz w:val="25"/>
              </w:rPr>
            </w:pPr>
            <w:proofErr w:type="spellStart"/>
            <w:r>
              <w:rPr>
                <w:sz w:val="25"/>
              </w:rPr>
              <w:t>Дневник.ру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1"/>
        </w:trPr>
        <w:tc>
          <w:tcPr>
            <w:tcW w:w="667" w:type="dxa"/>
            <w:vMerge w:val="restart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line="262" w:lineRule="exact"/>
              <w:ind w:left="107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региональных</w:t>
            </w:r>
          </w:p>
        </w:tc>
        <w:tc>
          <w:tcPr>
            <w:tcW w:w="1418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line="262" w:lineRule="exact"/>
              <w:ind w:left="141"/>
              <w:rPr>
                <w:sz w:val="25"/>
              </w:rPr>
            </w:pPr>
            <w:r>
              <w:rPr>
                <w:sz w:val="25"/>
              </w:rPr>
              <w:t>Постоянно</w:t>
            </w:r>
          </w:p>
        </w:tc>
        <w:tc>
          <w:tcPr>
            <w:tcW w:w="1702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line="262" w:lineRule="exact"/>
              <w:ind w:left="142"/>
              <w:rPr>
                <w:sz w:val="25"/>
              </w:rPr>
            </w:pPr>
            <w:r>
              <w:rPr>
                <w:sz w:val="25"/>
              </w:rPr>
              <w:t>Получение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line="262" w:lineRule="exact"/>
              <w:ind w:left="248"/>
              <w:rPr>
                <w:sz w:val="25"/>
              </w:rPr>
            </w:pPr>
            <w:r>
              <w:rPr>
                <w:sz w:val="25"/>
              </w:rPr>
              <w:t>Педагоги</w:t>
            </w:r>
          </w:p>
        </w:tc>
      </w:tr>
      <w:tr w:rsidR="00337D87">
        <w:trPr>
          <w:trHeight w:val="288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3" w:line="266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методических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совещаниях,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знаний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6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4" w:line="262" w:lineRule="exact"/>
              <w:ind w:left="107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вебинарах</w:t>
            </w:r>
            <w:proofErr w:type="spellEnd"/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вопросу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6" w:lineRule="exact"/>
              <w:ind w:left="142"/>
              <w:rPr>
                <w:sz w:val="25"/>
              </w:rPr>
            </w:pPr>
            <w:proofErr w:type="gramStart"/>
            <w:r>
              <w:rPr>
                <w:w w:val="99"/>
                <w:sz w:val="25"/>
              </w:rPr>
              <w:t>о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5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5" w:line="260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формирования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5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методологии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5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8" w:line="257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функциональной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5" w:lineRule="exact"/>
              <w:ind w:left="14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формировани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8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10" w:line="259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  <w:r>
              <w:rPr>
                <w:sz w:val="25"/>
              </w:rPr>
              <w:t>;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ознакомлению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6" w:lineRule="exact"/>
              <w:ind w:left="142"/>
              <w:rPr>
                <w:sz w:val="25"/>
              </w:rPr>
            </w:pPr>
            <w:proofErr w:type="gramStart"/>
            <w:r>
              <w:rPr>
                <w:w w:val="99"/>
                <w:sz w:val="25"/>
              </w:rPr>
              <w:t>я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7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9" w:line="259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алгоритмами</w:t>
            </w:r>
            <w:proofErr w:type="gramEnd"/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4"/>
                <w:sz w:val="25"/>
              </w:rPr>
              <w:t xml:space="preserve"> </w:t>
            </w:r>
            <w:r>
              <w:rPr>
                <w:sz w:val="25"/>
              </w:rPr>
              <w:t>методами</w:t>
            </w:r>
            <w:r>
              <w:rPr>
                <w:spacing w:val="75"/>
                <w:sz w:val="25"/>
              </w:rPr>
              <w:t xml:space="preserve"> </w:t>
            </w:r>
            <w:r>
              <w:rPr>
                <w:sz w:val="25"/>
              </w:rPr>
              <w:t>решения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8" w:lineRule="exact"/>
              <w:ind w:left="14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функциональ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7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before="9" w:line="259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заданий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8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ной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1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2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грамотности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2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грамотности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79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59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и</w:t>
            </w:r>
            <w:proofErr w:type="gramEnd"/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7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8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образователь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8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4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ных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8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результатов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7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8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по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7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8" w:lineRule="exact"/>
              <w:ind w:left="14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функциональ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0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0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ной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3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37D87" w:rsidRDefault="008C2FA8">
            <w:pPr>
              <w:pStyle w:val="TableParagraph"/>
              <w:spacing w:line="263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грамотности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596"/>
        </w:trPr>
        <w:tc>
          <w:tcPr>
            <w:tcW w:w="667" w:type="dxa"/>
            <w:vMerge w:val="restart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line="298" w:lineRule="exact"/>
              <w:ind w:left="107" w:right="1417"/>
              <w:rPr>
                <w:sz w:val="25"/>
              </w:rPr>
            </w:pPr>
            <w:r>
              <w:rPr>
                <w:sz w:val="25"/>
              </w:rPr>
              <w:t>Открытые мероприятия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(урочной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внеурочной)</w:t>
            </w:r>
          </w:p>
        </w:tc>
        <w:tc>
          <w:tcPr>
            <w:tcW w:w="1418" w:type="dxa"/>
            <w:tcBorders>
              <w:bottom w:val="nil"/>
            </w:tcBorders>
          </w:tcPr>
          <w:p w:rsidR="00337D87" w:rsidRDefault="008C2FA8">
            <w:pPr>
              <w:pStyle w:val="TableParagraph"/>
              <w:ind w:left="108" w:right="156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Ежекварта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льно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before="6"/>
              <w:ind w:left="108"/>
              <w:rPr>
                <w:sz w:val="25"/>
              </w:rPr>
            </w:pPr>
            <w:r>
              <w:rPr>
                <w:sz w:val="25"/>
              </w:rPr>
              <w:t>Мероприятие</w:t>
            </w:r>
          </w:p>
          <w:p w:rsidR="00337D87" w:rsidRDefault="008C2FA8">
            <w:pPr>
              <w:pStyle w:val="TableParagraph"/>
              <w:spacing w:before="10" w:line="273" w:lineRule="exact"/>
              <w:ind w:left="108"/>
              <w:rPr>
                <w:sz w:val="25"/>
              </w:rPr>
            </w:pPr>
            <w:r>
              <w:rPr>
                <w:sz w:val="25"/>
              </w:rPr>
              <w:t>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анализ</w:t>
            </w:r>
          </w:p>
        </w:tc>
        <w:tc>
          <w:tcPr>
            <w:tcW w:w="1841" w:type="dxa"/>
            <w:tcBorders>
              <w:bottom w:val="nil"/>
            </w:tcBorders>
          </w:tcPr>
          <w:p w:rsidR="00337D87" w:rsidRDefault="008C2FA8">
            <w:pPr>
              <w:pStyle w:val="TableParagraph"/>
              <w:spacing w:before="6"/>
              <w:ind w:left="108"/>
              <w:rPr>
                <w:sz w:val="25"/>
              </w:rPr>
            </w:pPr>
            <w:r>
              <w:rPr>
                <w:sz w:val="25"/>
              </w:rPr>
              <w:t>Педагоги</w:t>
            </w:r>
          </w:p>
        </w:tc>
      </w:tr>
      <w:tr w:rsidR="00337D87">
        <w:trPr>
          <w:trHeight w:val="288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деятельности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проводимые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обобщение</w:t>
            </w:r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8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с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целью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337D87" w:rsidRDefault="008C2FA8">
            <w:pPr>
              <w:pStyle w:val="TableParagraph"/>
              <w:spacing w:line="269" w:lineRule="exact"/>
              <w:ind w:left="108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педагогическ</w:t>
            </w:r>
            <w:proofErr w:type="spellEnd"/>
            <w:proofErr w:type="gramEnd"/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  <w:tr w:rsidR="00337D87">
        <w:trPr>
          <w:trHeight w:val="285"/>
        </w:trPr>
        <w:tc>
          <w:tcPr>
            <w:tcW w:w="667" w:type="dxa"/>
            <w:vMerge/>
            <w:tcBorders>
              <w:top w:val="nil"/>
            </w:tcBorders>
          </w:tcPr>
          <w:p w:rsidR="00337D87" w:rsidRDefault="00337D87">
            <w:pPr>
              <w:rPr>
                <w:sz w:val="2"/>
                <w:szCs w:val="2"/>
              </w:rPr>
            </w:pPr>
          </w:p>
        </w:tc>
        <w:tc>
          <w:tcPr>
            <w:tcW w:w="4119" w:type="dxa"/>
            <w:tcBorders>
              <w:top w:val="nil"/>
            </w:tcBorders>
          </w:tcPr>
          <w:p w:rsidR="00337D87" w:rsidRDefault="008C2FA8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функциональной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</w:tc>
        <w:tc>
          <w:tcPr>
            <w:tcW w:w="1418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337D87" w:rsidRDefault="008C2FA8">
            <w:pPr>
              <w:pStyle w:val="TableParagraph"/>
              <w:spacing w:line="265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ого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</w:p>
        </w:tc>
        <w:tc>
          <w:tcPr>
            <w:tcW w:w="1841" w:type="dxa"/>
            <w:tcBorders>
              <w:top w:val="nil"/>
            </w:tcBorders>
          </w:tcPr>
          <w:p w:rsidR="00337D87" w:rsidRDefault="00337D87">
            <w:pPr>
              <w:pStyle w:val="TableParagraph"/>
              <w:rPr>
                <w:sz w:val="20"/>
              </w:rPr>
            </w:pPr>
          </w:p>
        </w:tc>
      </w:tr>
    </w:tbl>
    <w:p w:rsidR="00337D87" w:rsidRDefault="00337D87">
      <w:pPr>
        <w:rPr>
          <w:sz w:val="20"/>
        </w:rPr>
        <w:sectPr w:rsidR="00337D87">
          <w:type w:val="continuous"/>
          <w:pgSz w:w="11910" w:h="16840"/>
          <w:pgMar w:top="108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119"/>
        <w:gridCol w:w="1418"/>
        <w:gridCol w:w="1702"/>
        <w:gridCol w:w="1841"/>
      </w:tblGrid>
      <w:tr w:rsidR="00337D87">
        <w:trPr>
          <w:trHeight w:val="299"/>
        </w:trPr>
        <w:tc>
          <w:tcPr>
            <w:tcW w:w="667" w:type="dxa"/>
          </w:tcPr>
          <w:p w:rsidR="00337D87" w:rsidRDefault="00337D87">
            <w:pPr>
              <w:pStyle w:val="TableParagraph"/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3" w:line="276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7D87" w:rsidRDefault="00337D87">
            <w:pPr>
              <w:pStyle w:val="TableParagraph"/>
            </w:pPr>
          </w:p>
        </w:tc>
        <w:tc>
          <w:tcPr>
            <w:tcW w:w="1702" w:type="dxa"/>
          </w:tcPr>
          <w:p w:rsidR="00337D87" w:rsidRDefault="00337D87">
            <w:pPr>
              <w:pStyle w:val="TableParagraph"/>
            </w:pPr>
          </w:p>
        </w:tc>
        <w:tc>
          <w:tcPr>
            <w:tcW w:w="1841" w:type="dxa"/>
          </w:tcPr>
          <w:p w:rsidR="00337D87" w:rsidRDefault="00337D87">
            <w:pPr>
              <w:pStyle w:val="TableParagraph"/>
            </w:pPr>
          </w:p>
        </w:tc>
      </w:tr>
      <w:tr w:rsidR="00337D87">
        <w:trPr>
          <w:trHeight w:val="2680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tabs>
                <w:tab w:val="left" w:pos="1684"/>
                <w:tab w:val="left" w:pos="1918"/>
                <w:tab w:val="left" w:pos="2502"/>
                <w:tab w:val="left" w:pos="2600"/>
                <w:tab w:val="left" w:pos="3247"/>
              </w:tabs>
              <w:spacing w:before="1" w:line="249" w:lineRule="auto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региональных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диагностических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примеров заданий из банка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заданий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для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оценки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функциональной</w:t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грамотности,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разработанных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ФГБНУ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«ИСРО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РАО»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(далее-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диагностические</w:t>
            </w:r>
          </w:p>
          <w:p w:rsidR="00337D87" w:rsidRDefault="008C2FA8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работы</w:t>
            </w:r>
            <w:proofErr w:type="gramEnd"/>
            <w:r>
              <w:rPr>
                <w:sz w:val="25"/>
              </w:rPr>
              <w:t>)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line="274" w:lineRule="exact"/>
              <w:ind w:left="108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 w:line="249" w:lineRule="auto"/>
              <w:ind w:left="142" w:right="175"/>
              <w:rPr>
                <w:sz w:val="25"/>
              </w:rPr>
            </w:pPr>
            <w:r>
              <w:rPr>
                <w:spacing w:val="-1"/>
                <w:sz w:val="25"/>
              </w:rPr>
              <w:t>Использован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ие</w:t>
            </w:r>
            <w:proofErr w:type="spellEnd"/>
            <w:r>
              <w:rPr>
                <w:sz w:val="25"/>
              </w:rPr>
              <w:t xml:space="preserve"> в работе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статистико-</w:t>
            </w:r>
          </w:p>
          <w:p w:rsidR="00337D87" w:rsidRDefault="008C2FA8">
            <w:pPr>
              <w:pStyle w:val="TableParagraph"/>
              <w:spacing w:line="249" w:lineRule="auto"/>
              <w:ind w:left="142" w:right="90"/>
              <w:rPr>
                <w:sz w:val="25"/>
              </w:rPr>
            </w:pPr>
            <w:proofErr w:type="spellStart"/>
            <w:proofErr w:type="gramStart"/>
            <w:r>
              <w:rPr>
                <w:spacing w:val="-1"/>
                <w:sz w:val="25"/>
              </w:rPr>
              <w:t>аналитическо</w:t>
            </w:r>
            <w:proofErr w:type="spellEnd"/>
            <w:proofErr w:type="gram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</w:t>
            </w:r>
            <w:proofErr w:type="spellEnd"/>
            <w:r>
              <w:rPr>
                <w:sz w:val="25"/>
              </w:rPr>
              <w:t xml:space="preserve"> отчета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итогам</w:t>
            </w:r>
          </w:p>
          <w:p w:rsidR="00337D87" w:rsidRDefault="008C2FA8">
            <w:pPr>
              <w:pStyle w:val="TableParagraph"/>
              <w:spacing w:line="283" w:lineRule="exact"/>
              <w:ind w:left="14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диагностичес</w:t>
            </w:r>
            <w:proofErr w:type="spellEnd"/>
            <w:proofErr w:type="gramEnd"/>
          </w:p>
          <w:p w:rsidR="00337D87" w:rsidRDefault="008C2FA8">
            <w:pPr>
              <w:pStyle w:val="TableParagraph"/>
              <w:spacing w:before="7" w:line="276" w:lineRule="exact"/>
              <w:ind w:left="142"/>
              <w:rPr>
                <w:sz w:val="25"/>
              </w:rPr>
            </w:pPr>
            <w:proofErr w:type="gramStart"/>
            <w:r>
              <w:rPr>
                <w:sz w:val="25"/>
              </w:rPr>
              <w:t>ких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работ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Педагоги</w:t>
            </w:r>
          </w:p>
        </w:tc>
      </w:tr>
      <w:tr w:rsidR="00337D87">
        <w:trPr>
          <w:trHeight w:val="1790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3" w:line="249" w:lineRule="auto"/>
              <w:ind w:left="107" w:right="683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мониторинге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уровня</w:t>
            </w:r>
            <w:r>
              <w:rPr>
                <w:spacing w:val="-5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сформированности</w:t>
            </w:r>
            <w:proofErr w:type="spellEnd"/>
          </w:p>
          <w:p w:rsidR="00337D87" w:rsidRDefault="008C2FA8">
            <w:pPr>
              <w:pStyle w:val="TableParagraph"/>
              <w:tabs>
                <w:tab w:val="left" w:pos="2310"/>
                <w:tab w:val="left" w:pos="2833"/>
                <w:tab w:val="left" w:pos="3283"/>
              </w:tabs>
              <w:spacing w:line="249" w:lineRule="auto"/>
              <w:ind w:left="107" w:right="97"/>
              <w:rPr>
                <w:sz w:val="25"/>
              </w:rPr>
            </w:pPr>
            <w:proofErr w:type="gramStart"/>
            <w:r>
              <w:rPr>
                <w:sz w:val="25"/>
              </w:rPr>
              <w:t>функциональной</w:t>
            </w:r>
            <w:proofErr w:type="gramEnd"/>
            <w:r>
              <w:rPr>
                <w:sz w:val="25"/>
              </w:rPr>
              <w:t xml:space="preserve"> грамотности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основе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ежегодных</w:t>
            </w:r>
          </w:p>
          <w:p w:rsidR="00337D87" w:rsidRDefault="008C2FA8">
            <w:pPr>
              <w:pStyle w:val="TableParagraph"/>
              <w:spacing w:line="275" w:lineRule="exact"/>
              <w:ind w:left="107"/>
              <w:rPr>
                <w:sz w:val="25"/>
              </w:rPr>
            </w:pPr>
            <w:proofErr w:type="gramStart"/>
            <w:r>
              <w:rPr>
                <w:sz w:val="25"/>
              </w:rPr>
              <w:t>диагностических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работ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line="276" w:lineRule="exact"/>
              <w:ind w:left="108"/>
              <w:rPr>
                <w:sz w:val="25"/>
              </w:rPr>
            </w:pPr>
            <w:r>
              <w:rPr>
                <w:sz w:val="25"/>
              </w:rPr>
              <w:t>Ежегодно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tabs>
                <w:tab w:val="left" w:pos="559"/>
                <w:tab w:val="left" w:pos="882"/>
              </w:tabs>
              <w:spacing w:before="3" w:line="249" w:lineRule="auto"/>
              <w:ind w:left="108" w:right="98"/>
              <w:rPr>
                <w:sz w:val="25"/>
              </w:rPr>
            </w:pPr>
            <w:r>
              <w:rPr>
                <w:sz w:val="25"/>
              </w:rPr>
              <w:t>Использован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ие</w:t>
            </w:r>
            <w:proofErr w:type="spellEnd"/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работе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результатов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мониторинга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3" w:line="249" w:lineRule="auto"/>
              <w:ind w:left="108" w:right="123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Администраци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</w:p>
        </w:tc>
      </w:tr>
      <w:tr w:rsidR="00337D87">
        <w:trPr>
          <w:trHeight w:val="1490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tabs>
                <w:tab w:val="left" w:pos="1866"/>
                <w:tab w:val="left" w:pos="2756"/>
              </w:tabs>
              <w:spacing w:before="1" w:line="249" w:lineRule="auto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Создание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наполнение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тематической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страницы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</w:p>
          <w:p w:rsidR="00337D87" w:rsidRDefault="008C2FA8">
            <w:pPr>
              <w:pStyle w:val="TableParagraph"/>
              <w:spacing w:line="273" w:lineRule="exact"/>
              <w:ind w:left="10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сайте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школы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tabs>
                <w:tab w:val="left" w:pos="475"/>
              </w:tabs>
              <w:spacing w:before="1" w:line="252" w:lineRule="auto"/>
              <w:ind w:left="108" w:right="97"/>
              <w:rPr>
                <w:sz w:val="25"/>
              </w:rPr>
            </w:pPr>
            <w:r>
              <w:rPr>
                <w:sz w:val="25"/>
              </w:rPr>
              <w:t>Ежегодно,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течение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 w:line="252" w:lineRule="auto"/>
              <w:ind w:left="228" w:right="171"/>
              <w:rPr>
                <w:sz w:val="25"/>
              </w:rPr>
            </w:pPr>
            <w:proofErr w:type="spellStart"/>
            <w:r>
              <w:rPr>
                <w:sz w:val="25"/>
              </w:rPr>
              <w:t>Информиро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вание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общественн</w:t>
            </w:r>
            <w:proofErr w:type="spellEnd"/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ости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1" w:line="249" w:lineRule="auto"/>
              <w:ind w:left="108" w:right="123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Администраци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</w:p>
        </w:tc>
      </w:tr>
      <w:tr w:rsidR="00337D87">
        <w:trPr>
          <w:trHeight w:val="335"/>
        </w:trPr>
        <w:tc>
          <w:tcPr>
            <w:tcW w:w="9747" w:type="dxa"/>
            <w:gridSpan w:val="5"/>
          </w:tcPr>
          <w:p w:rsidR="00337D87" w:rsidRDefault="008C2FA8">
            <w:pPr>
              <w:pStyle w:val="TableParagraph"/>
              <w:spacing w:line="262" w:lineRule="exact"/>
              <w:ind w:left="29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 школы</w:t>
            </w:r>
          </w:p>
        </w:tc>
      </w:tr>
      <w:tr w:rsidR="00337D87">
        <w:trPr>
          <w:trHeight w:val="2383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1" w:line="249" w:lineRule="auto"/>
              <w:ind w:left="148" w:right="378"/>
              <w:rPr>
                <w:sz w:val="25"/>
              </w:rPr>
            </w:pPr>
            <w:r>
              <w:rPr>
                <w:sz w:val="25"/>
              </w:rPr>
              <w:t>Определение школьных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координаторов,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обеспечивающих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организацию работы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повышению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337D87" w:rsidRDefault="008C2FA8">
            <w:pPr>
              <w:pStyle w:val="TableParagraph"/>
              <w:spacing w:line="249" w:lineRule="auto"/>
              <w:ind w:left="148" w:right="124"/>
              <w:rPr>
                <w:sz w:val="25"/>
              </w:rPr>
            </w:pPr>
            <w:proofErr w:type="gramStart"/>
            <w:r>
              <w:rPr>
                <w:sz w:val="25"/>
              </w:rPr>
              <w:t>методической</w:t>
            </w:r>
            <w:proofErr w:type="gramEnd"/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поддержке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 формированию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337D87" w:rsidRDefault="008C2FA8">
            <w:pPr>
              <w:pStyle w:val="TableParagraph"/>
              <w:spacing w:line="273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ind w:left="108" w:right="278"/>
              <w:rPr>
                <w:sz w:val="25"/>
              </w:rPr>
            </w:pPr>
            <w:r>
              <w:rPr>
                <w:sz w:val="25"/>
              </w:rPr>
              <w:t>Сентябрь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2021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/>
              <w:ind w:left="228"/>
              <w:rPr>
                <w:sz w:val="25"/>
              </w:rPr>
            </w:pPr>
            <w:r>
              <w:rPr>
                <w:sz w:val="25"/>
              </w:rPr>
              <w:t>Приказ</w:t>
            </w:r>
          </w:p>
          <w:p w:rsidR="00337D87" w:rsidRDefault="008C2FA8">
            <w:pPr>
              <w:pStyle w:val="TableParagraph"/>
              <w:spacing w:before="10"/>
              <w:ind w:left="228"/>
              <w:rPr>
                <w:sz w:val="25"/>
              </w:rPr>
            </w:pPr>
            <w:proofErr w:type="gramStart"/>
            <w:r>
              <w:rPr>
                <w:sz w:val="25"/>
              </w:rPr>
              <w:t>директора</w:t>
            </w:r>
            <w:proofErr w:type="gramEnd"/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r>
              <w:rPr>
                <w:sz w:val="25"/>
              </w:rPr>
              <w:t>Директор</w:t>
            </w:r>
          </w:p>
        </w:tc>
      </w:tr>
      <w:tr w:rsidR="00337D87">
        <w:trPr>
          <w:trHeight w:val="2385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1"/>
              <w:ind w:left="148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  <w:p w:rsidR="00337D87" w:rsidRDefault="008C2FA8">
            <w:pPr>
              <w:pStyle w:val="TableParagraph"/>
              <w:spacing w:before="12" w:line="249" w:lineRule="auto"/>
              <w:ind w:left="148" w:right="529"/>
              <w:rPr>
                <w:sz w:val="25"/>
              </w:rPr>
            </w:pPr>
            <w:proofErr w:type="gramStart"/>
            <w:r>
              <w:rPr>
                <w:sz w:val="25"/>
              </w:rPr>
              <w:t>образовательных</w:t>
            </w:r>
            <w:proofErr w:type="gramEnd"/>
            <w:r>
              <w:rPr>
                <w:sz w:val="25"/>
              </w:rPr>
              <w:t xml:space="preserve"> организаций 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программах повышении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квалификации учителей-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предметников по вопросам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337D87" w:rsidRDefault="008C2FA8">
            <w:pPr>
              <w:pStyle w:val="TableParagraph"/>
              <w:spacing w:line="271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before="1"/>
              <w:ind w:left="228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337D87" w:rsidRDefault="008C2FA8">
            <w:pPr>
              <w:pStyle w:val="TableParagraph"/>
              <w:spacing w:before="12" w:line="249" w:lineRule="auto"/>
              <w:ind w:left="228" w:right="139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соответст</w:t>
            </w:r>
            <w:proofErr w:type="spellEnd"/>
            <w:proofErr w:type="gram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вии</w:t>
            </w:r>
            <w:proofErr w:type="spellEnd"/>
            <w:r>
              <w:rPr>
                <w:sz w:val="25"/>
              </w:rPr>
              <w:t xml:space="preserve">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графиком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ОГАОУ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ДПО</w:t>
            </w:r>
          </w:p>
          <w:p w:rsidR="00337D87" w:rsidRDefault="008C2FA8">
            <w:pPr>
              <w:pStyle w:val="TableParagraph"/>
              <w:spacing w:line="271" w:lineRule="exact"/>
              <w:ind w:left="228"/>
              <w:rPr>
                <w:sz w:val="25"/>
              </w:rPr>
            </w:pPr>
            <w:r>
              <w:rPr>
                <w:sz w:val="25"/>
              </w:rPr>
              <w:t>«ИРО»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 w:line="252" w:lineRule="auto"/>
              <w:ind w:left="228" w:right="189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Повышение</w:t>
            </w:r>
            <w:r>
              <w:rPr>
                <w:spacing w:val="-6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квалификац</w:t>
            </w:r>
            <w:proofErr w:type="spellEnd"/>
            <w:r>
              <w:rPr>
                <w:spacing w:val="-6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ии</w:t>
            </w:r>
            <w:proofErr w:type="spellEnd"/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1"/>
              <w:ind w:left="108"/>
              <w:rPr>
                <w:sz w:val="25"/>
              </w:rPr>
            </w:pPr>
            <w:r>
              <w:rPr>
                <w:sz w:val="25"/>
              </w:rPr>
              <w:t>Педагоги</w:t>
            </w:r>
          </w:p>
        </w:tc>
      </w:tr>
      <w:tr w:rsidR="00337D87">
        <w:trPr>
          <w:trHeight w:val="2383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1" w:line="249" w:lineRule="auto"/>
              <w:ind w:left="148" w:right="204"/>
              <w:rPr>
                <w:sz w:val="25"/>
              </w:rPr>
            </w:pPr>
            <w:r>
              <w:rPr>
                <w:sz w:val="25"/>
              </w:rPr>
              <w:t>Участие руководителей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 организации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программах повышения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вопросам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качества образования на 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международных</w:t>
            </w:r>
          </w:p>
          <w:p w:rsidR="00337D87" w:rsidRDefault="008C2FA8">
            <w:pPr>
              <w:pStyle w:val="TableParagraph"/>
              <w:spacing w:line="282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сравнительных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исследований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before="1"/>
              <w:ind w:left="228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337D87" w:rsidRDefault="008C2FA8">
            <w:pPr>
              <w:pStyle w:val="TableParagraph"/>
              <w:spacing w:before="10" w:line="249" w:lineRule="auto"/>
              <w:ind w:left="228" w:right="139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соответст</w:t>
            </w:r>
            <w:proofErr w:type="spellEnd"/>
            <w:proofErr w:type="gram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вии</w:t>
            </w:r>
            <w:proofErr w:type="spellEnd"/>
            <w:r>
              <w:rPr>
                <w:sz w:val="25"/>
              </w:rPr>
              <w:t xml:space="preserve">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графиком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ОГАОУ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ДПО</w:t>
            </w:r>
          </w:p>
          <w:p w:rsidR="00337D87" w:rsidRDefault="008C2FA8">
            <w:pPr>
              <w:pStyle w:val="TableParagraph"/>
              <w:spacing w:line="271" w:lineRule="exact"/>
              <w:ind w:left="228"/>
              <w:rPr>
                <w:sz w:val="25"/>
              </w:rPr>
            </w:pPr>
            <w:r>
              <w:rPr>
                <w:sz w:val="25"/>
              </w:rPr>
              <w:t>«ИРО»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 w:line="249" w:lineRule="auto"/>
              <w:ind w:left="228" w:right="189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Повышение</w:t>
            </w:r>
            <w:r>
              <w:rPr>
                <w:spacing w:val="-6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квалификац</w:t>
            </w:r>
            <w:proofErr w:type="spellEnd"/>
            <w:r>
              <w:rPr>
                <w:spacing w:val="-6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ии</w:t>
            </w:r>
            <w:proofErr w:type="spellEnd"/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</w:p>
        </w:tc>
      </w:tr>
      <w:tr w:rsidR="00337D87">
        <w:trPr>
          <w:trHeight w:val="597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1"/>
              <w:ind w:left="148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мониторинге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готовности</w:t>
            </w:r>
          </w:p>
          <w:p w:rsidR="00337D87" w:rsidRDefault="008C2FA8">
            <w:pPr>
              <w:pStyle w:val="TableParagraph"/>
              <w:spacing w:before="12" w:line="276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педагогов</w:t>
            </w:r>
            <w:proofErr w:type="gramEnd"/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проведению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before="1"/>
              <w:ind w:left="228"/>
              <w:rPr>
                <w:sz w:val="25"/>
              </w:rPr>
            </w:pPr>
            <w:r>
              <w:rPr>
                <w:sz w:val="25"/>
              </w:rPr>
              <w:t>Сентябрь</w:t>
            </w:r>
          </w:p>
          <w:p w:rsidR="00337D87" w:rsidRDefault="008C2FA8">
            <w:pPr>
              <w:pStyle w:val="TableParagraph"/>
              <w:spacing w:before="12" w:line="276" w:lineRule="exact"/>
              <w:ind w:left="228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ноябрь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tabs>
                <w:tab w:val="left" w:pos="1473"/>
              </w:tabs>
              <w:spacing w:line="283" w:lineRule="exact"/>
              <w:ind w:left="108"/>
              <w:rPr>
                <w:sz w:val="25"/>
              </w:rPr>
            </w:pPr>
            <w:r>
              <w:rPr>
                <w:sz w:val="25"/>
              </w:rPr>
              <w:t>Участие</w:t>
            </w:r>
            <w:r>
              <w:rPr>
                <w:sz w:val="25"/>
              </w:rPr>
              <w:tab/>
              <w:t>в</w:t>
            </w:r>
          </w:p>
          <w:p w:rsidR="00337D87" w:rsidRDefault="008C2FA8">
            <w:pPr>
              <w:pStyle w:val="TableParagraph"/>
              <w:spacing w:before="7" w:line="286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мониторинге</w:t>
            </w:r>
            <w:proofErr w:type="gramEnd"/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r>
              <w:rPr>
                <w:sz w:val="25"/>
              </w:rPr>
              <w:t>Школа</w:t>
            </w:r>
          </w:p>
        </w:tc>
      </w:tr>
    </w:tbl>
    <w:p w:rsidR="00337D87" w:rsidRDefault="00337D87">
      <w:pPr>
        <w:spacing w:line="283" w:lineRule="exact"/>
        <w:rPr>
          <w:sz w:val="25"/>
        </w:rPr>
        <w:sectPr w:rsidR="00337D87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119"/>
        <w:gridCol w:w="1418"/>
        <w:gridCol w:w="1702"/>
        <w:gridCol w:w="1841"/>
      </w:tblGrid>
      <w:tr w:rsidR="00337D87">
        <w:trPr>
          <w:trHeight w:val="895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tabs>
                <w:tab w:val="left" w:pos="2449"/>
                <w:tab w:val="left" w:pos="2663"/>
                <w:tab w:val="left" w:pos="3247"/>
              </w:tabs>
              <w:spacing w:before="3" w:line="249" w:lineRule="auto"/>
              <w:ind w:left="148" w:right="99"/>
              <w:rPr>
                <w:sz w:val="25"/>
              </w:rPr>
            </w:pPr>
            <w:proofErr w:type="gramStart"/>
            <w:r>
              <w:rPr>
                <w:sz w:val="25"/>
              </w:rPr>
              <w:t>формированию</w:t>
            </w:r>
            <w:proofErr w:type="gramEnd"/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оценки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функциональной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грамотности</w:t>
            </w:r>
          </w:p>
          <w:p w:rsidR="00337D87" w:rsidRDefault="008C2FA8">
            <w:pPr>
              <w:pStyle w:val="TableParagraph"/>
              <w:spacing w:line="274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before="3"/>
              <w:ind w:left="228"/>
              <w:rPr>
                <w:sz w:val="25"/>
              </w:rPr>
            </w:pPr>
            <w:r>
              <w:rPr>
                <w:sz w:val="25"/>
              </w:rPr>
              <w:t>2022</w:t>
            </w:r>
          </w:p>
        </w:tc>
        <w:tc>
          <w:tcPr>
            <w:tcW w:w="1702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</w:tr>
      <w:tr w:rsidR="00337D87">
        <w:trPr>
          <w:trHeight w:val="2085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1" w:line="249" w:lineRule="auto"/>
              <w:ind w:left="148" w:right="392"/>
              <w:rPr>
                <w:sz w:val="25"/>
              </w:rPr>
            </w:pPr>
            <w:r>
              <w:rPr>
                <w:sz w:val="25"/>
              </w:rPr>
              <w:t>Реализация индивидуальных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Образовательных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маршрутов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педагогов,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испытывающих</w:t>
            </w:r>
          </w:p>
          <w:p w:rsidR="00337D87" w:rsidRDefault="008C2FA8">
            <w:pPr>
              <w:pStyle w:val="TableParagraph"/>
              <w:tabs>
                <w:tab w:val="left" w:pos="2496"/>
                <w:tab w:val="left" w:pos="3887"/>
              </w:tabs>
              <w:spacing w:line="249" w:lineRule="auto"/>
              <w:ind w:left="148" w:right="101"/>
              <w:rPr>
                <w:sz w:val="25"/>
              </w:rPr>
            </w:pPr>
            <w:proofErr w:type="gramStart"/>
            <w:r>
              <w:rPr>
                <w:sz w:val="25"/>
              </w:rPr>
              <w:t>профессиональные</w:t>
            </w:r>
            <w:proofErr w:type="gramEnd"/>
            <w:r>
              <w:rPr>
                <w:sz w:val="25"/>
              </w:rPr>
              <w:tab/>
              <w:t>дефициты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вопросах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</w:p>
          <w:p w:rsidR="00337D87" w:rsidRDefault="008C2FA8">
            <w:pPr>
              <w:pStyle w:val="TableParagraph"/>
              <w:spacing w:line="285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функциональной</w:t>
            </w:r>
            <w:proofErr w:type="gramEnd"/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грамотности</w:t>
            </w:r>
          </w:p>
          <w:p w:rsidR="00337D87" w:rsidRDefault="008C2FA8">
            <w:pPr>
              <w:pStyle w:val="TableParagraph"/>
              <w:spacing w:before="8" w:line="276" w:lineRule="exact"/>
              <w:ind w:left="148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line="274" w:lineRule="exact"/>
              <w:ind w:left="228"/>
              <w:rPr>
                <w:sz w:val="25"/>
              </w:rPr>
            </w:pPr>
            <w:r>
              <w:rPr>
                <w:sz w:val="25"/>
              </w:rPr>
              <w:t>По</w:t>
            </w:r>
          </w:p>
          <w:p w:rsidR="00337D87" w:rsidRDefault="008C2FA8">
            <w:pPr>
              <w:pStyle w:val="TableParagraph"/>
              <w:spacing w:before="60"/>
              <w:ind w:left="228" w:right="152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необходи</w:t>
            </w:r>
            <w:proofErr w:type="spellEnd"/>
            <w:proofErr w:type="gramEnd"/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мости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 w:line="249" w:lineRule="auto"/>
              <w:ind w:left="108" w:right="145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Индивидуаль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ные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образователь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ные</w:t>
            </w:r>
            <w:proofErr w:type="spellEnd"/>
          </w:p>
          <w:p w:rsidR="00337D87" w:rsidRDefault="008C2FA8">
            <w:pPr>
              <w:pStyle w:val="TableParagraph"/>
              <w:spacing w:line="284" w:lineRule="exact"/>
              <w:ind w:left="108"/>
              <w:rPr>
                <w:sz w:val="25"/>
              </w:rPr>
            </w:pPr>
            <w:proofErr w:type="gramStart"/>
            <w:r>
              <w:rPr>
                <w:sz w:val="25"/>
              </w:rPr>
              <w:t>маршруты</w:t>
            </w:r>
            <w:proofErr w:type="gramEnd"/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line="283" w:lineRule="exact"/>
              <w:ind w:left="108"/>
              <w:rPr>
                <w:sz w:val="25"/>
              </w:rPr>
            </w:pPr>
            <w:r>
              <w:rPr>
                <w:sz w:val="25"/>
              </w:rPr>
              <w:t>Школа</w:t>
            </w:r>
          </w:p>
        </w:tc>
      </w:tr>
      <w:tr w:rsidR="00337D87">
        <w:trPr>
          <w:trHeight w:val="3278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3" w:line="249" w:lineRule="auto"/>
              <w:ind w:left="148" w:right="554"/>
              <w:rPr>
                <w:sz w:val="25"/>
              </w:rPr>
            </w:pPr>
            <w:r>
              <w:rPr>
                <w:sz w:val="25"/>
              </w:rPr>
              <w:t>Внедрение в учебный процесс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банка заданий для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функциональной грамотности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через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открытых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уроков,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внеклассных</w:t>
            </w:r>
          </w:p>
          <w:p w:rsidR="00337D87" w:rsidRDefault="008C2FA8">
            <w:pPr>
              <w:pStyle w:val="TableParagraph"/>
              <w:spacing w:line="249" w:lineRule="auto"/>
              <w:ind w:left="148" w:right="228"/>
              <w:rPr>
                <w:sz w:val="25"/>
              </w:rPr>
            </w:pPr>
            <w:proofErr w:type="gramStart"/>
            <w:r>
              <w:rPr>
                <w:sz w:val="25"/>
              </w:rPr>
              <w:t>мероприятий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конкурсов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проектов,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 xml:space="preserve">олимпиад и </w:t>
            </w:r>
            <w:proofErr w:type="spellStart"/>
            <w:r>
              <w:rPr>
                <w:sz w:val="25"/>
              </w:rPr>
              <w:t>т.д</w:t>
            </w:r>
            <w:proofErr w:type="spellEnd"/>
            <w:r>
              <w:rPr>
                <w:sz w:val="25"/>
              </w:rPr>
              <w:t>, в том числе через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проведение 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объединений (Российская </w:t>
            </w:r>
            <w:proofErr w:type="spellStart"/>
            <w:r>
              <w:rPr>
                <w:sz w:val="25"/>
              </w:rPr>
              <w:t>э</w:t>
            </w:r>
            <w:r>
              <w:rPr>
                <w:sz w:val="25"/>
              </w:rPr>
              <w:t>лектро</w:t>
            </w:r>
            <w:proofErr w:type="spellEnd"/>
            <w:r>
              <w:rPr>
                <w:sz w:val="25"/>
              </w:rPr>
              <w:t>.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школа</w:t>
            </w:r>
            <w:r>
              <w:rPr>
                <w:spacing w:val="61"/>
                <w:sz w:val="25"/>
              </w:rPr>
              <w:t xml:space="preserve"> </w:t>
            </w:r>
            <w:hyperlink r:id="rId4">
              <w:r>
                <w:rPr>
                  <w:color w:val="0000FF"/>
                  <w:sz w:val="25"/>
                  <w:u w:val="single" w:color="0000FF"/>
                </w:rPr>
                <w:t>https://resh.edu.ru/</w:t>
              </w:r>
              <w:r>
                <w:rPr>
                  <w:color w:val="0000FF"/>
                  <w:sz w:val="25"/>
                </w:rPr>
                <w:t xml:space="preserve"> </w:t>
              </w:r>
            </w:hyperlink>
            <w:r>
              <w:rPr>
                <w:sz w:val="25"/>
              </w:rPr>
              <w:t>)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line="275" w:lineRule="exact"/>
              <w:ind w:left="228"/>
              <w:rPr>
                <w:sz w:val="25"/>
              </w:rPr>
            </w:pPr>
            <w:r>
              <w:rPr>
                <w:sz w:val="25"/>
              </w:rPr>
              <w:t>2021-</w:t>
            </w:r>
          </w:p>
          <w:p w:rsidR="00337D87" w:rsidRDefault="008C2FA8">
            <w:pPr>
              <w:pStyle w:val="TableParagraph"/>
              <w:spacing w:line="287" w:lineRule="exact"/>
              <w:ind w:left="228"/>
              <w:rPr>
                <w:sz w:val="25"/>
              </w:rPr>
            </w:pPr>
            <w:r>
              <w:rPr>
                <w:sz w:val="25"/>
              </w:rPr>
              <w:t>2023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3" w:line="249" w:lineRule="auto"/>
              <w:ind w:left="228" w:right="111"/>
              <w:rPr>
                <w:sz w:val="25"/>
              </w:rPr>
            </w:pPr>
            <w:r>
              <w:rPr>
                <w:sz w:val="25"/>
              </w:rPr>
              <w:t>Включение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заданий 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функционал</w:t>
            </w:r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ьной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грамотности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337D87" w:rsidRDefault="008C2FA8">
            <w:pPr>
              <w:pStyle w:val="TableParagraph"/>
              <w:spacing w:line="249" w:lineRule="auto"/>
              <w:ind w:left="228" w:right="128"/>
              <w:rPr>
                <w:sz w:val="25"/>
              </w:rPr>
            </w:pPr>
            <w:proofErr w:type="spellStart"/>
            <w:proofErr w:type="gramStart"/>
            <w:r>
              <w:rPr>
                <w:spacing w:val="-1"/>
                <w:sz w:val="25"/>
              </w:rPr>
              <w:t>тематическо</w:t>
            </w:r>
            <w:proofErr w:type="spellEnd"/>
            <w:proofErr w:type="gram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</w:t>
            </w:r>
          </w:p>
          <w:p w:rsidR="00337D87" w:rsidRDefault="008C2FA8">
            <w:pPr>
              <w:pStyle w:val="TableParagraph"/>
              <w:spacing w:line="249" w:lineRule="auto"/>
              <w:ind w:left="228" w:right="174"/>
              <w:rPr>
                <w:sz w:val="25"/>
              </w:rPr>
            </w:pPr>
            <w:proofErr w:type="gramStart"/>
            <w:r>
              <w:rPr>
                <w:sz w:val="25"/>
              </w:rPr>
              <w:t>содержание</w:t>
            </w:r>
            <w:proofErr w:type="gram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мероприяти</w:t>
            </w:r>
            <w:proofErr w:type="spellEnd"/>
          </w:p>
          <w:p w:rsidR="00337D87" w:rsidRDefault="008C2FA8">
            <w:pPr>
              <w:pStyle w:val="TableParagraph"/>
              <w:spacing w:line="274" w:lineRule="exact"/>
              <w:ind w:left="228"/>
              <w:rPr>
                <w:sz w:val="25"/>
              </w:rPr>
            </w:pPr>
            <w:proofErr w:type="gramStart"/>
            <w:r>
              <w:rPr>
                <w:w w:val="99"/>
                <w:sz w:val="25"/>
              </w:rPr>
              <w:t>я</w:t>
            </w:r>
            <w:proofErr w:type="gramEnd"/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3"/>
              <w:ind w:left="108"/>
              <w:rPr>
                <w:sz w:val="25"/>
              </w:rPr>
            </w:pPr>
            <w:r>
              <w:rPr>
                <w:sz w:val="25"/>
              </w:rPr>
              <w:t>Школа</w:t>
            </w:r>
          </w:p>
        </w:tc>
      </w:tr>
      <w:tr w:rsidR="00337D87">
        <w:trPr>
          <w:trHeight w:val="1192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spacing w:before="3" w:line="249" w:lineRule="auto"/>
              <w:ind w:left="148" w:right="98"/>
              <w:jc w:val="both"/>
              <w:rPr>
                <w:sz w:val="25"/>
              </w:rPr>
            </w:pPr>
            <w:r>
              <w:rPr>
                <w:sz w:val="25"/>
              </w:rPr>
              <w:t>Проведение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практикумов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решению контекстных задач через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проведение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мероприятий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337D87" w:rsidRDefault="008C2FA8">
            <w:pPr>
              <w:pStyle w:val="TableParagraph"/>
              <w:spacing w:line="272" w:lineRule="exact"/>
              <w:ind w:left="14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обучающимися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педагогами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spacing w:line="275" w:lineRule="exact"/>
              <w:ind w:left="228"/>
              <w:rPr>
                <w:sz w:val="25"/>
              </w:rPr>
            </w:pPr>
            <w:r>
              <w:rPr>
                <w:sz w:val="25"/>
              </w:rPr>
              <w:t>2021-</w:t>
            </w:r>
          </w:p>
          <w:p w:rsidR="00337D87" w:rsidRDefault="008C2FA8">
            <w:pPr>
              <w:pStyle w:val="TableParagraph"/>
              <w:spacing w:line="287" w:lineRule="exact"/>
              <w:ind w:left="228"/>
              <w:rPr>
                <w:sz w:val="25"/>
              </w:rPr>
            </w:pPr>
            <w:r>
              <w:rPr>
                <w:sz w:val="25"/>
              </w:rPr>
              <w:t>2023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3" w:line="249" w:lineRule="auto"/>
              <w:ind w:left="228" w:right="105"/>
              <w:jc w:val="both"/>
              <w:rPr>
                <w:sz w:val="25"/>
              </w:rPr>
            </w:pPr>
            <w:r>
              <w:rPr>
                <w:sz w:val="25"/>
              </w:rPr>
              <w:t>Создание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обновление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методическо</w:t>
            </w:r>
            <w:proofErr w:type="spellEnd"/>
          </w:p>
          <w:p w:rsidR="00337D87" w:rsidRDefault="008C2FA8">
            <w:pPr>
              <w:pStyle w:val="TableParagraph"/>
              <w:spacing w:line="272" w:lineRule="exact"/>
              <w:ind w:left="22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й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копилки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3" w:line="249" w:lineRule="auto"/>
              <w:ind w:left="108" w:right="123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Администраци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</w:p>
        </w:tc>
      </w:tr>
      <w:tr w:rsidR="00337D87">
        <w:trPr>
          <w:trHeight w:val="1209"/>
        </w:trPr>
        <w:tc>
          <w:tcPr>
            <w:tcW w:w="667" w:type="dxa"/>
          </w:tcPr>
          <w:p w:rsidR="00337D87" w:rsidRDefault="00337D87">
            <w:pPr>
              <w:pStyle w:val="TableParagraph"/>
              <w:rPr>
                <w:sz w:val="24"/>
              </w:rPr>
            </w:pPr>
          </w:p>
        </w:tc>
        <w:tc>
          <w:tcPr>
            <w:tcW w:w="4119" w:type="dxa"/>
          </w:tcPr>
          <w:p w:rsidR="00337D87" w:rsidRDefault="008C2FA8">
            <w:pPr>
              <w:pStyle w:val="TableParagraph"/>
              <w:tabs>
                <w:tab w:val="left" w:pos="2199"/>
              </w:tabs>
              <w:spacing w:before="1" w:line="249" w:lineRule="auto"/>
              <w:ind w:left="148" w:right="97"/>
              <w:jc w:val="both"/>
              <w:rPr>
                <w:sz w:val="25"/>
              </w:rPr>
            </w:pPr>
            <w:r>
              <w:rPr>
                <w:sz w:val="25"/>
              </w:rPr>
              <w:t>Актуализация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ШМО,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оценки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функциональной</w:t>
            </w:r>
          </w:p>
          <w:p w:rsidR="00337D87" w:rsidRDefault="008C2FA8">
            <w:pPr>
              <w:pStyle w:val="TableParagraph"/>
              <w:spacing w:line="286" w:lineRule="exact"/>
              <w:ind w:left="148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грамотности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обучающихся</w:t>
            </w:r>
          </w:p>
        </w:tc>
        <w:tc>
          <w:tcPr>
            <w:tcW w:w="1418" w:type="dxa"/>
          </w:tcPr>
          <w:p w:rsidR="00337D87" w:rsidRDefault="008C2FA8">
            <w:pPr>
              <w:pStyle w:val="TableParagraph"/>
              <w:ind w:left="228" w:right="160"/>
              <w:rPr>
                <w:sz w:val="25"/>
              </w:rPr>
            </w:pPr>
            <w:r>
              <w:rPr>
                <w:sz w:val="25"/>
              </w:rPr>
              <w:t>До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01.01.202</w:t>
            </w:r>
          </w:p>
          <w:p w:rsidR="00337D87" w:rsidRDefault="008C2FA8">
            <w:pPr>
              <w:pStyle w:val="TableParagraph"/>
              <w:ind w:left="228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1702" w:type="dxa"/>
          </w:tcPr>
          <w:p w:rsidR="00337D87" w:rsidRDefault="008C2FA8">
            <w:pPr>
              <w:pStyle w:val="TableParagraph"/>
              <w:spacing w:before="1" w:line="252" w:lineRule="auto"/>
              <w:ind w:left="228" w:right="180"/>
              <w:rPr>
                <w:sz w:val="25"/>
              </w:rPr>
            </w:pPr>
            <w:proofErr w:type="spellStart"/>
            <w:r>
              <w:rPr>
                <w:sz w:val="25"/>
              </w:rPr>
              <w:t>Актуализир</w:t>
            </w:r>
            <w:proofErr w:type="spellEnd"/>
            <w:r>
              <w:rPr>
                <w:w w:val="9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ованные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планы</w:t>
            </w:r>
          </w:p>
          <w:p w:rsidR="00337D87" w:rsidRDefault="008C2FA8">
            <w:pPr>
              <w:pStyle w:val="TableParagraph"/>
              <w:spacing w:before="2" w:line="281" w:lineRule="exact"/>
              <w:ind w:left="228"/>
              <w:rPr>
                <w:sz w:val="25"/>
              </w:rPr>
            </w:pPr>
            <w:r>
              <w:rPr>
                <w:sz w:val="25"/>
              </w:rPr>
              <w:t>ШМО</w:t>
            </w:r>
          </w:p>
        </w:tc>
        <w:tc>
          <w:tcPr>
            <w:tcW w:w="1841" w:type="dxa"/>
          </w:tcPr>
          <w:p w:rsidR="00337D87" w:rsidRDefault="008C2FA8">
            <w:pPr>
              <w:pStyle w:val="TableParagraph"/>
              <w:spacing w:before="1" w:line="249" w:lineRule="auto"/>
              <w:ind w:left="108" w:right="123"/>
              <w:rPr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Администраци</w:t>
            </w:r>
            <w:proofErr w:type="spellEnd"/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я</w:t>
            </w:r>
          </w:p>
        </w:tc>
      </w:tr>
    </w:tbl>
    <w:p w:rsidR="00000000" w:rsidRDefault="008C2FA8"/>
    <w:sectPr w:rsidR="00000000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7D87"/>
    <w:rsid w:val="00337D87"/>
    <w:rsid w:val="008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C876C-BC69-4312-AA94-D93BC51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41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2022-10-27T11:22:00Z</dcterms:created>
  <dcterms:modified xsi:type="dcterms:W3CDTF">2022-10-29T12:59:00Z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2022-10-27T00:00:00Z</vt:filetime>
  </property>
</Properties>
</file>